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广告宣传服务商综合评分表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投标单位：</w:t>
      </w:r>
    </w:p>
    <w:tbl>
      <w:tblPr>
        <w:tblStyle w:val="5"/>
        <w:tblW w:w="1089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485"/>
        <w:gridCol w:w="855"/>
        <w:gridCol w:w="7110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评分因素及权重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分值</w:t>
            </w:r>
          </w:p>
        </w:tc>
        <w:tc>
          <w:tcPr>
            <w:tcW w:w="7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评分标准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报价</w:t>
            </w: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71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所有有效报价的最低价的满分</w:t>
            </w: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0分，其余报价与评标基准价相比，每增加0.02%元扣2分，分数扣完为止。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4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工作实施方案（含工作周期、服务承诺等）</w:t>
            </w: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71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a.工作实施方案合理、可行、有针对性，对服务周期，服务等有具体承诺，有具体的工作计划，得2</w:t>
            </w: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-3</w:t>
            </w: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b.工作实施方案合理、可行、但针对性不强，对服务周期、服务等有具体承诺，工作计划一般，得1</w:t>
            </w: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-2</w:t>
            </w: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C.工作实施方案编制基本合理、可行，对服务周期、服务承诺不具体，工作计划一般，得0-1</w:t>
            </w: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分。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4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质量承诺及保证措施</w:t>
            </w: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71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成果质量承诺满足比选材料具有具体的违约责任承诺,对质量保证措施有阐述得1</w:t>
            </w: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-</w:t>
            </w: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成果质量承诺满足比选材料且有具体的违约责任承诺，质量保证措施基本达到要求但存在一些问题得</w:t>
            </w: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-</w:t>
            </w: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成果文件质量承诺满足比选材料有违约责任承诺但不具体的得0-</w:t>
            </w: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分。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4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企业业绩</w:t>
            </w: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71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2020年至今承接过类似业务且优秀完成的每一个2分，得0-10分，最高10分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1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036" w:firstLineChars="1100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合计：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评分人：                                   评分日期：</w:t>
      </w:r>
    </w:p>
    <w:p>
      <w:pPr>
        <w:pStyle w:val="3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8" w:firstLineChars="200"/>
        <w:jc w:val="right"/>
        <w:textAlignment w:val="auto"/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92BA90"/>
    <w:multiLevelType w:val="singleLevel"/>
    <w:tmpl w:val="1292BA90"/>
    <w:lvl w:ilvl="0" w:tentative="0">
      <w:start w:val="1"/>
      <w:numFmt w:val="low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2M2Q1ZDZjYzcyMjBjMjA3NDAxYzRjNGQyZGJmNGMifQ=="/>
  </w:docVars>
  <w:rsids>
    <w:rsidRoot w:val="5F792EAA"/>
    <w:rsid w:val="077C4488"/>
    <w:rsid w:val="0BFA53FB"/>
    <w:rsid w:val="0FE443F8"/>
    <w:rsid w:val="1703785A"/>
    <w:rsid w:val="1E800623"/>
    <w:rsid w:val="218024AD"/>
    <w:rsid w:val="25983863"/>
    <w:rsid w:val="2C626EBF"/>
    <w:rsid w:val="351A6043"/>
    <w:rsid w:val="3A556513"/>
    <w:rsid w:val="3E0B0C1F"/>
    <w:rsid w:val="44056110"/>
    <w:rsid w:val="4C5B0582"/>
    <w:rsid w:val="5354676C"/>
    <w:rsid w:val="539A4AC7"/>
    <w:rsid w:val="554067D3"/>
    <w:rsid w:val="5F792EAA"/>
    <w:rsid w:val="60E530F9"/>
    <w:rsid w:val="62D60F4C"/>
    <w:rsid w:val="65EE747A"/>
    <w:rsid w:val="66175994"/>
    <w:rsid w:val="6BA73DCD"/>
    <w:rsid w:val="6CF02405"/>
    <w:rsid w:val="6E0138F4"/>
    <w:rsid w:val="744D4DE6"/>
    <w:rsid w:val="76742AFE"/>
    <w:rsid w:val="79DA1D56"/>
    <w:rsid w:val="7A7A445B"/>
    <w:rsid w:val="7A8D418E"/>
    <w:rsid w:val="7BB2023F"/>
    <w:rsid w:val="7C026655"/>
    <w:rsid w:val="7E43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2052</Words>
  <Characters>2151</Characters>
  <Lines>0</Lines>
  <Paragraphs>0</Paragraphs>
  <TotalTime>11</TotalTime>
  <ScaleCrop>false</ScaleCrop>
  <LinksUpToDate>false</LinksUpToDate>
  <CharactersWithSpaces>2157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2022-10-08T02:31:00Z</dcterms:created>
  <dc:creator>jjwy05</dc:creator>
  <cp:lastModifiedBy>董小姐</cp:lastModifiedBy>
  <dcterms:modified xsi:type="dcterms:W3CDTF">2024-03-12T01:05:40Z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DA24CA298E784F6591C2BDA25B638060</vt:lpwstr>
  </property>
</Properties>
</file>